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tbl>
      <w:tblPr>
        <w:tblStyle w:val="6"/>
        <w:tblW w:w="10443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3260"/>
        <w:gridCol w:w="1423"/>
        <w:gridCol w:w="2536"/>
        <w:gridCol w:w="18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0443" w:type="dxa"/>
            <w:gridSpan w:val="5"/>
            <w:shd w:val="clear" w:color="auto" w:fill="D8D8D8" w:themeFill="background1" w:themeFillShade="D9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  <w:sz w:val="60"/>
                <w:szCs w:val="60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41856" behindDoc="1" locked="0" layoutInCell="1" allowOverlap="1">
                      <wp:simplePos x="0" y="0"/>
                      <wp:positionH relativeFrom="column">
                        <wp:posOffset>-572770</wp:posOffset>
                      </wp:positionH>
                      <wp:positionV relativeFrom="paragraph">
                        <wp:posOffset>-398145</wp:posOffset>
                      </wp:positionV>
                      <wp:extent cx="7599680" cy="10761345"/>
                      <wp:effectExtent l="0" t="0" r="1270" b="1905"/>
                      <wp:wrapNone/>
                      <wp:docPr id="55" name="矩形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99680" cy="107613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45.1pt;margin-top:-31.35pt;height:847.35pt;width:598.4pt;z-index:-251674624;v-text-anchor:middle;mso-width-relative:page;mso-height-relative:page;" fillcolor="#FFFFFF [3212]" filled="t" stroked="f" coordsize="21600,21600" o:gfxdata="UEsDBAoAAAAAAIdO4kAAAAAAAAAAAAAAAAAEAAAAZHJzL1BLAwQUAAAACACHTuJAYRgkOtsAAAAN&#10;AQAADwAAAGRycy9kb3ducmV2LnhtbE2PPU/DMBCGdyT+g3VIbK2dVLglxOlQiSEDErQdOrqxSULi&#10;c2Q7H/33uBNs7+kevfdcvl9MTybtfGtRQLJmQDRWVrVYCzif3lc7ID5IVLK3qAXctId98fiQy0zZ&#10;Gb/0dAw1iSXoMymgCWHIKPVVo430aztojLtv64wMcXQ1VU7Osdz0NGWMUyNbjBcaOehDo6vuOBoB&#10;XVmacXmppvLzY/uzcfOtO10OQjw/JewNSNBL+IPhrh/VoYhOVzui8qQXsHplaURj4OkWyJ1IGOdA&#10;rjHxTcqAFjn9/0XxC1BLAwQUAAAACACHTuJA1d6xD1ICAACBBAAADgAAAGRycy9lMm9Eb2MueG1s&#10;rVRLbtswEN0X6B0I7hvJrh0nRuTASOCiQNAESIuuaYqyCPBXkracXqZAdz1EjlP0Gn2klNj9rIpq&#10;Qc1wRvN580YXl3utyE74IK2p6OikpEQYbmtpNhX98H716oySEJmpmbJGVPRBBHq5ePnionNzMbat&#10;VbXwBEFMmHeuom2Mbl4UgbdCs3BinTAwNtZrFqH6TVF71iG6VsW4LE+LzvraectFCLi97o10keM3&#10;jeDxtmmCiERVFLXFfPp8rtNZLC7YfOOZayUfymD/UIVm0iDpc6hrFhnZevlHKC25t8E28YRbXdim&#10;kVzkHtDNqPytm/uWOZF7ATjBPcMU/l9Y/m5354msKzqdUmKYxox+fPn2/fErwQXQ6VyYw+ne3flB&#10;CxBTq/vG6/RGE2SfEX14RlTsI+G4nE3Pz0/PADyHbVTOTkevJzlscfje+RDfCKtJEirqMbMMJdvd&#10;hIiccH1ySemCVbJeSaWy4jfrK+XJjmG+q/ykovHJL27KkA75x7MylcLAs0axCFE7dB7MhhKmNiAw&#10;jz7nNjZlQKQ+9zULbZ8jh+1Zo2UEdZXUFT0r0zNkVgYFJNh6oJK0tvUDYPa2519wfCXR7A0L8Y55&#10;EA5lYYniLY5GWdRqB4mS1vrPf7tP/uABrJR0IDD6+LRlXlCi3how5Hw0mSTGZ2UynY2h+GPL+thi&#10;tvrKAsMR1tXxLCb/qJ7Exlv9Ebu2TFlhYoYjd4/YoFzFfrGwrVwsl9kNLHcs3ph7x1PwBKixy220&#10;jcyzPaAzgAae5/kNO5kW6VjPXoc/x+I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YRgkOtsAAAAN&#10;AQAADwAAAAAAAAABACAAAAAiAAAAZHJzL2Rvd25yZXYueG1sUEsBAhQAFAAAAAgAh07iQNXesQ9S&#10;AgAAgQQAAA4AAAAAAAAAAQAgAAAAKgEAAGRycy9lMm9Eb2MueG1sUEsFBgAAAAAGAAYAWQEAAO4F&#10;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414141"/>
                <w:sz w:val="60"/>
                <w:szCs w:val="60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  <w:t>个人简历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0443" w:type="dxa"/>
            <w:gridSpan w:val="5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姓</w:t>
            </w:r>
            <w:r>
              <w:rPr>
                <w:rFonts w:hint="eastAsia" w:ascii="微软雅黑" w:hAnsi="微软雅黑" w:eastAsia="微软雅黑"/>
                <w:b/>
                <w:color w:val="414141"/>
              </w:rPr>
              <w:t xml:space="preserve">    </w:t>
            </w:r>
            <w:r>
              <w:rPr>
                <w:rFonts w:ascii="微软雅黑" w:hAnsi="微软雅黑" w:eastAsia="微软雅黑"/>
                <w:b/>
                <w:color w:val="414141"/>
              </w:rPr>
              <w:t>名</w:t>
            </w:r>
          </w:p>
        </w:tc>
        <w:tc>
          <w:tcPr>
            <w:tcW w:w="3260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hint="eastAsia" w:ascii="微软雅黑" w:hAnsi="微软雅黑" w:eastAsia="微软雅黑"/>
                <w:color w:val="414141"/>
                <w:lang w:eastAsia="zh-CN"/>
              </w:rPr>
            </w:pPr>
            <w:r>
              <w:rPr>
                <w:rFonts w:hint="eastAsia" w:ascii="微软雅黑" w:hAnsi="微软雅黑" w:eastAsia="微软雅黑"/>
                <w:color w:val="414141"/>
                <w:lang w:eastAsia="zh-CN"/>
              </w:rPr>
              <w:t>幸运日</w:t>
            </w:r>
          </w:p>
        </w:tc>
        <w:tc>
          <w:tcPr>
            <w:tcW w:w="1423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出生年月</w:t>
            </w:r>
          </w:p>
        </w:tc>
        <w:tc>
          <w:tcPr>
            <w:tcW w:w="2536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</w:rPr>
              <w:t>1996.05</w:t>
            </w:r>
          </w:p>
        </w:tc>
        <w:tc>
          <w:tcPr>
            <w:tcW w:w="1811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97790</wp:posOffset>
                  </wp:positionV>
                  <wp:extent cx="994410" cy="1220470"/>
                  <wp:effectExtent l="9525" t="9525" r="24765" b="27305"/>
                  <wp:wrapNone/>
                  <wp:docPr id="2" name="图片 2" descr="C:\Users\Administrator\Desktop\证件照片\333.jpg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:\Users\Administrator\Desktop\证件照片\333.jpg33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4410" cy="122047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民</w:t>
            </w:r>
            <w:r>
              <w:rPr>
                <w:rFonts w:hint="eastAsia" w:ascii="微软雅黑" w:hAnsi="微软雅黑" w:eastAsia="微软雅黑"/>
                <w:b/>
                <w:color w:val="414141"/>
              </w:rPr>
              <w:t xml:space="preserve">    </w:t>
            </w:r>
            <w:r>
              <w:rPr>
                <w:rFonts w:ascii="微软雅黑" w:hAnsi="微软雅黑" w:eastAsia="微软雅黑"/>
                <w:b/>
                <w:color w:val="414141"/>
              </w:rPr>
              <w:t>族</w:t>
            </w:r>
          </w:p>
        </w:tc>
        <w:tc>
          <w:tcPr>
            <w:tcW w:w="3260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汉</w:t>
            </w:r>
          </w:p>
        </w:tc>
        <w:tc>
          <w:tcPr>
            <w:tcW w:w="1423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hint="eastAsia" w:ascii="微软雅黑" w:hAnsi="微软雅黑" w:eastAsia="微软雅黑"/>
                <w:b/>
                <w:color w:val="414141"/>
              </w:rPr>
              <w:t>身    高</w:t>
            </w:r>
          </w:p>
        </w:tc>
        <w:tc>
          <w:tcPr>
            <w:tcW w:w="2536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</w:rPr>
              <w:t>1</w:t>
            </w:r>
            <w:r>
              <w:rPr>
                <w:rFonts w:ascii="微软雅黑" w:hAnsi="微软雅黑" w:eastAsia="微软雅黑"/>
                <w:color w:val="414141"/>
              </w:rPr>
              <w:t>77cm</w:t>
            </w:r>
          </w:p>
        </w:tc>
        <w:tc>
          <w:tcPr>
            <w:tcW w:w="1811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电</w:t>
            </w:r>
            <w:r>
              <w:rPr>
                <w:rFonts w:hint="eastAsia" w:ascii="微软雅黑" w:hAnsi="微软雅黑" w:eastAsia="微软雅黑"/>
                <w:b/>
                <w:color w:val="414141"/>
              </w:rPr>
              <w:t xml:space="preserve">    </w:t>
            </w:r>
            <w:r>
              <w:rPr>
                <w:rFonts w:ascii="微软雅黑" w:hAnsi="微软雅黑" w:eastAsia="微软雅黑"/>
                <w:b/>
                <w:color w:val="414141"/>
              </w:rPr>
              <w:t>话</w:t>
            </w:r>
          </w:p>
        </w:tc>
        <w:tc>
          <w:tcPr>
            <w:tcW w:w="3260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</w:rPr>
              <w:t>135</w:t>
            </w:r>
            <w:r>
              <w:rPr>
                <w:rFonts w:ascii="微软雅黑" w:hAnsi="微软雅黑" w:eastAsia="微软雅黑"/>
                <w:color w:val="414141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414141"/>
              </w:rPr>
              <w:t>0013</w:t>
            </w:r>
            <w:r>
              <w:rPr>
                <w:rFonts w:ascii="微软雅黑" w:hAnsi="微软雅黑" w:eastAsia="微软雅黑"/>
                <w:color w:val="414141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414141"/>
              </w:rPr>
              <w:t>5000</w:t>
            </w:r>
          </w:p>
        </w:tc>
        <w:tc>
          <w:tcPr>
            <w:tcW w:w="1423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政治面貌</w:t>
            </w:r>
          </w:p>
        </w:tc>
        <w:tc>
          <w:tcPr>
            <w:tcW w:w="2536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中共党员</w:t>
            </w:r>
          </w:p>
        </w:tc>
        <w:tc>
          <w:tcPr>
            <w:tcW w:w="1811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邮</w:t>
            </w:r>
            <w:r>
              <w:rPr>
                <w:rFonts w:hint="eastAsia" w:ascii="微软雅黑" w:hAnsi="微软雅黑" w:eastAsia="微软雅黑"/>
                <w:b/>
                <w:color w:val="414141"/>
              </w:rPr>
              <w:t xml:space="preserve">    </w:t>
            </w:r>
            <w:r>
              <w:rPr>
                <w:rFonts w:ascii="微软雅黑" w:hAnsi="微软雅黑" w:eastAsia="微软雅黑"/>
                <w:b/>
                <w:color w:val="414141"/>
              </w:rPr>
              <w:t>箱</w:t>
            </w:r>
          </w:p>
        </w:tc>
        <w:tc>
          <w:tcPr>
            <w:tcW w:w="3260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xiaochen@</w:t>
            </w:r>
            <w:r>
              <w:rPr>
                <w:rFonts w:hint="eastAsia" w:ascii="微软雅黑" w:hAnsi="微软雅黑" w:eastAsia="微软雅黑"/>
                <w:color w:val="414141"/>
              </w:rPr>
              <w:t>163</w:t>
            </w:r>
            <w:r>
              <w:rPr>
                <w:rFonts w:ascii="微软雅黑" w:hAnsi="微软雅黑" w:eastAsia="微软雅黑"/>
                <w:color w:val="414141"/>
              </w:rPr>
              <w:t>.</w:t>
            </w:r>
            <w:r>
              <w:rPr>
                <w:rFonts w:hint="eastAsia" w:ascii="微软雅黑" w:hAnsi="微软雅黑" w:eastAsia="微软雅黑"/>
                <w:color w:val="414141"/>
              </w:rPr>
              <w:t>com</w:t>
            </w:r>
          </w:p>
        </w:tc>
        <w:tc>
          <w:tcPr>
            <w:tcW w:w="1423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毕业院校</w:t>
            </w:r>
          </w:p>
        </w:tc>
        <w:tc>
          <w:tcPr>
            <w:tcW w:w="2536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</w:rPr>
              <w:t>上海复旦</w:t>
            </w:r>
            <w:r>
              <w:rPr>
                <w:rFonts w:ascii="微软雅黑" w:hAnsi="微软雅黑" w:eastAsia="微软雅黑"/>
                <w:color w:val="414141"/>
              </w:rPr>
              <w:t>大学</w:t>
            </w:r>
          </w:p>
        </w:tc>
        <w:tc>
          <w:tcPr>
            <w:tcW w:w="1811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  <w:jc w:val="center"/>
        </w:trPr>
        <w:tc>
          <w:tcPr>
            <w:tcW w:w="1413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住</w:t>
            </w:r>
            <w:r>
              <w:rPr>
                <w:rFonts w:hint="eastAsia" w:ascii="微软雅黑" w:hAnsi="微软雅黑" w:eastAsia="微软雅黑"/>
                <w:b/>
                <w:color w:val="414141"/>
              </w:rPr>
              <w:t xml:space="preserve">    </w:t>
            </w:r>
            <w:r>
              <w:rPr>
                <w:rFonts w:ascii="微软雅黑" w:hAnsi="微软雅黑" w:eastAsia="微软雅黑"/>
                <w:b/>
                <w:color w:val="414141"/>
              </w:rPr>
              <w:t>址</w:t>
            </w:r>
          </w:p>
        </w:tc>
        <w:tc>
          <w:tcPr>
            <w:tcW w:w="3260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广东省广州市海珠区滨江东路</w:t>
            </w:r>
          </w:p>
        </w:tc>
        <w:tc>
          <w:tcPr>
            <w:tcW w:w="1423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学</w:t>
            </w:r>
            <w:r>
              <w:rPr>
                <w:rFonts w:hint="eastAsia" w:ascii="微软雅黑" w:hAnsi="微软雅黑" w:eastAsia="微软雅黑"/>
                <w:b/>
                <w:color w:val="414141"/>
              </w:rPr>
              <w:t xml:space="preserve">    </w:t>
            </w:r>
            <w:r>
              <w:rPr>
                <w:rFonts w:ascii="微软雅黑" w:hAnsi="微软雅黑" w:eastAsia="微软雅黑"/>
                <w:b/>
                <w:color w:val="414141"/>
              </w:rPr>
              <w:t>历</w:t>
            </w:r>
          </w:p>
        </w:tc>
        <w:tc>
          <w:tcPr>
            <w:tcW w:w="2536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本科</w:t>
            </w:r>
          </w:p>
        </w:tc>
        <w:tc>
          <w:tcPr>
            <w:tcW w:w="1811" w:type="dxa"/>
            <w:vMerge w:val="continue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  <w:szCs w:val="21"/>
              </w:rPr>
            </w:pPr>
            <w:r>
              <w:rPr>
                <w:rFonts w:ascii="微软雅黑" w:hAnsi="微软雅黑" w:eastAsia="微软雅黑"/>
                <w:b/>
                <w:color w:val="414141"/>
                <w:szCs w:val="21"/>
              </w:rPr>
              <w:t>求职意向</w:t>
            </w:r>
          </w:p>
        </w:tc>
        <w:tc>
          <w:tcPr>
            <w:tcW w:w="7219" w:type="dxa"/>
            <w:gridSpan w:val="3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Cs w:val="21"/>
              </w:rPr>
            </w:pPr>
            <w:r>
              <w:rPr>
                <w:rFonts w:ascii="微软雅黑" w:hAnsi="微软雅黑" w:eastAsia="微软雅黑"/>
                <w:color w:val="414141"/>
                <w:szCs w:val="21"/>
              </w:rPr>
              <w:t>市场专员</w:t>
            </w:r>
          </w:p>
        </w:tc>
        <w:tc>
          <w:tcPr>
            <w:tcW w:w="1811" w:type="dxa"/>
            <w:vMerge w:val="continue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10443" w:type="dxa"/>
            <w:gridSpan w:val="5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shd w:val="clear" w:color="auto" w:fill="414141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教育背景</w:t>
            </w:r>
          </w:p>
        </w:tc>
        <w:tc>
          <w:tcPr>
            <w:tcW w:w="9030" w:type="dxa"/>
            <w:gridSpan w:val="4"/>
            <w:shd w:val="clear" w:color="auto" w:fill="D8D8D8" w:themeFill="background1" w:themeFillShade="D9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jc w:val="left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3" w:type="dxa"/>
            <w:gridSpan w:val="5"/>
            <w:shd w:val="clear" w:color="auto" w:fill="auto"/>
          </w:tcPr>
          <w:p>
            <w:pPr>
              <w:adjustRightInd w:val="0"/>
              <w:snapToGrid w:val="0"/>
              <w:ind w:firstLine="200" w:firstLineChars="20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3" w:type="dxa"/>
            <w:gridSpan w:val="5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</w:rPr>
              <w:t>2005</w:t>
            </w:r>
            <w:r>
              <w:rPr>
                <w:rFonts w:ascii="微软雅黑" w:hAnsi="微软雅黑" w:eastAsia="微软雅黑"/>
                <w:color w:val="414141"/>
              </w:rPr>
              <w:t>.07</w:t>
            </w:r>
            <w:r>
              <w:rPr>
                <w:rFonts w:hint="eastAsia" w:ascii="微软雅黑" w:hAnsi="微软雅黑" w:eastAsia="微软雅黑"/>
                <w:color w:val="414141"/>
              </w:rPr>
              <w:t>-</w:t>
            </w:r>
            <w:r>
              <w:rPr>
                <w:rFonts w:ascii="微软雅黑" w:hAnsi="微软雅黑" w:eastAsia="微软雅黑"/>
                <w:color w:val="414141"/>
              </w:rPr>
              <w:t>2</w:t>
            </w:r>
            <w:r>
              <w:rPr>
                <w:rFonts w:hint="eastAsia" w:ascii="微软雅黑" w:hAnsi="微软雅黑" w:eastAsia="微软雅黑"/>
                <w:color w:val="414141"/>
              </w:rPr>
              <w:t>009</w:t>
            </w:r>
            <w:r>
              <w:rPr>
                <w:rFonts w:ascii="微软雅黑" w:hAnsi="微软雅黑" w:eastAsia="微软雅黑"/>
                <w:color w:val="414141"/>
              </w:rPr>
              <w:t xml:space="preserve">.06          </w:t>
            </w:r>
            <w:r>
              <w:rPr>
                <w:rFonts w:hint="eastAsia" w:ascii="微软雅黑" w:hAnsi="微软雅黑" w:eastAsia="微软雅黑"/>
                <w:color w:val="414141"/>
              </w:rPr>
              <w:t xml:space="preserve">上海复旦大学         </w:t>
            </w:r>
            <w:r>
              <w:rPr>
                <w:rFonts w:ascii="微软雅黑" w:hAnsi="微软雅黑" w:eastAsia="微软雅黑"/>
                <w:color w:val="414141"/>
              </w:rPr>
              <w:t xml:space="preserve">            </w:t>
            </w:r>
            <w:r>
              <w:rPr>
                <w:rFonts w:hint="eastAsia" w:ascii="微软雅黑" w:hAnsi="微软雅黑" w:eastAsia="微软雅黑"/>
                <w:color w:val="414141"/>
              </w:rPr>
              <w:t xml:space="preserve"> 市场营销（本科）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主修课程：管理学、微观经济学、宏观经济学、管理信息系统、统计学、会计学、财务管理、市场营销、经济法、消费者行为学、国际市场营销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3" w:type="dxa"/>
            <w:gridSpan w:val="5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shd w:val="clear" w:color="auto" w:fill="414141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实习经历</w:t>
            </w:r>
          </w:p>
        </w:tc>
        <w:tc>
          <w:tcPr>
            <w:tcW w:w="9030" w:type="dxa"/>
            <w:gridSpan w:val="4"/>
            <w:shd w:val="clear" w:color="auto" w:fill="D8D8D8" w:themeFill="background1" w:themeFillShade="D9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3" w:type="dxa"/>
            <w:gridSpan w:val="5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3" w:hRule="atLeast"/>
          <w:jc w:val="center"/>
        </w:trPr>
        <w:tc>
          <w:tcPr>
            <w:tcW w:w="10443" w:type="dxa"/>
            <w:gridSpan w:val="5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</w:rPr>
              <w:t>2012-04至今</w:t>
            </w:r>
            <w:r>
              <w:rPr>
                <w:rFonts w:ascii="微软雅黑" w:hAnsi="微软雅黑" w:eastAsia="微软雅黑"/>
                <w:color w:val="414141"/>
              </w:rPr>
              <w:t xml:space="preserve">             </w:t>
            </w:r>
            <w:r>
              <w:rPr>
                <w:rFonts w:hint="eastAsia" w:ascii="微软雅黑" w:hAnsi="微软雅黑" w:eastAsia="微软雅黑"/>
                <w:color w:val="414141"/>
              </w:rPr>
              <w:t xml:space="preserve">北京百度科技有限公司    </w:t>
            </w:r>
            <w:r>
              <w:rPr>
                <w:rFonts w:ascii="微软雅黑" w:hAnsi="微软雅黑" w:eastAsia="微软雅黑"/>
                <w:color w:val="414141"/>
              </w:rPr>
              <w:t xml:space="preserve">          </w:t>
            </w:r>
            <w:r>
              <w:rPr>
                <w:rFonts w:hint="eastAsia" w:ascii="微软雅黑" w:hAnsi="微软雅黑" w:eastAsia="微软雅黑"/>
                <w:color w:val="414141"/>
              </w:rPr>
              <w:t>市场营销（实习生）</w:t>
            </w:r>
          </w:p>
          <w:p>
            <w:pPr>
              <w:pStyle w:val="7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负责公司线上端资源的销售工作（以开拓客户为主），公司主要资源以广点通、智汇推、小米、360、沃门户等；</w:t>
            </w:r>
          </w:p>
          <w:p>
            <w:pPr>
              <w:pStyle w:val="7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实时了解行业的变化，跟踪客户的详细数据，为客户制定更完善的投放计划（合作过珍爱网、世纪佳缘、56视频、京东等客户）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 xml:space="preserve">2010.03-2012.03          </w:t>
            </w:r>
            <w:r>
              <w:rPr>
                <w:rFonts w:hint="eastAsia" w:ascii="微软雅黑" w:hAnsi="微软雅黑" w:eastAsia="微软雅黑"/>
                <w:color w:val="414141"/>
              </w:rPr>
              <w:t xml:space="preserve">北京百度科技有限公司    </w:t>
            </w:r>
            <w:r>
              <w:rPr>
                <w:rFonts w:ascii="微软雅黑" w:hAnsi="微软雅黑" w:eastAsia="微软雅黑"/>
                <w:color w:val="414141"/>
              </w:rPr>
              <w:t xml:space="preserve">          </w:t>
            </w:r>
            <w:r>
              <w:rPr>
                <w:rFonts w:hint="eastAsia" w:ascii="微软雅黑" w:hAnsi="微软雅黑" w:eastAsia="微软雅黑"/>
                <w:color w:val="414141"/>
              </w:rPr>
              <w:t>软件工程师</w:t>
            </w:r>
          </w:p>
          <w:p>
            <w:pPr>
              <w:pStyle w:val="7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负责公司业务系统的设计及改进，参与公司网上商城系统产品功能设计及实施工作。</w:t>
            </w:r>
          </w:p>
          <w:p>
            <w:pPr>
              <w:pStyle w:val="7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负责客户调研、客户需求分析、方案写作等工作， 参与公司多个大型电子商务项目的策划工作，担任大商集团网上商城一期建设项目经理。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3" w:type="dxa"/>
            <w:gridSpan w:val="5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shd w:val="clear" w:color="auto" w:fill="414141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校内实践</w:t>
            </w:r>
          </w:p>
        </w:tc>
        <w:tc>
          <w:tcPr>
            <w:tcW w:w="9030" w:type="dxa"/>
            <w:gridSpan w:val="4"/>
            <w:shd w:val="clear" w:color="auto" w:fill="D8D8D8" w:themeFill="background1" w:themeFillShade="D9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3" w:type="dxa"/>
            <w:gridSpan w:val="5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 xml:space="preserve">2009.03-20110.6          </w:t>
            </w:r>
            <w:r>
              <w:rPr>
                <w:rFonts w:hint="eastAsia" w:ascii="微软雅黑" w:hAnsi="微软雅黑" w:eastAsia="微软雅黑"/>
                <w:color w:val="414141"/>
              </w:rPr>
              <w:t xml:space="preserve">北京百度科技有限公司              校园大使主席 </w:t>
            </w:r>
          </w:p>
          <w:p>
            <w:pPr>
              <w:pStyle w:val="7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带领自己的团队，辅助完成在各高校的“伏龙计划”，向全球顶尖的AXA金融公司推送实习生资源。</w:t>
            </w:r>
          </w:p>
          <w:p>
            <w:pPr>
              <w:pStyle w:val="7"/>
              <w:numPr>
                <w:ilvl w:val="0"/>
                <w:numId w:val="1"/>
              </w:numPr>
              <w:adjustRightInd w:val="0"/>
              <w:snapToGrid w:val="0"/>
              <w:ind w:left="357" w:hanging="357"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整体运营前期开展了相关的线上线下宣传活动，中期为进行咨询的人员提供讲解。后期进行了项目的维护阶段，保证了整个项目的完整性。</w:t>
            </w:r>
          </w:p>
          <w:p>
            <w:pPr>
              <w:pStyle w:val="7"/>
              <w:numPr>
                <w:ilvl w:val="0"/>
                <w:numId w:val="1"/>
              </w:numPr>
              <w:adjustRightInd w:val="0"/>
              <w:snapToGrid w:val="0"/>
              <w:ind w:left="357" w:hanging="357" w:firstLineChars="0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带领本校团队超额完成规定的业绩，绩效占到大连区的30%左右，是大连区绩效的重要组成部分，同时推动了东北地区业绩的完成。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3" w:type="dxa"/>
            <w:gridSpan w:val="5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shd w:val="clear" w:color="auto" w:fill="414141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技能证书</w:t>
            </w:r>
          </w:p>
        </w:tc>
        <w:tc>
          <w:tcPr>
            <w:tcW w:w="9030" w:type="dxa"/>
            <w:gridSpan w:val="4"/>
            <w:shd w:val="clear" w:color="auto" w:fill="D8D8D8" w:themeFill="background1" w:themeFillShade="D9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FFFFFF" w:themeColor="background1"/>
                <w:sz w:val="10"/>
                <w:szCs w:val="10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9030" w:type="dxa"/>
            <w:gridSpan w:val="4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3" w:type="dxa"/>
            <w:gridSpan w:val="5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普通话一级甲等；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大学英语四/六级（CET-4/6），良好的听说读写能力，快速浏览英语专业文件及书籍；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通过全国计算机二级考试，熟练运用office相关软件。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3" w:type="dxa"/>
            <w:gridSpan w:val="5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shd w:val="clear" w:color="auto" w:fill="414141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自我评价</w:t>
            </w:r>
          </w:p>
        </w:tc>
        <w:tc>
          <w:tcPr>
            <w:tcW w:w="9030" w:type="dxa"/>
            <w:gridSpan w:val="4"/>
            <w:shd w:val="clear" w:color="auto" w:fill="D8D8D8" w:themeFill="background1" w:themeFillShade="D9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FFFFFF" w:themeColor="background1"/>
                <w:sz w:val="10"/>
                <w:szCs w:val="10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9030" w:type="dxa"/>
            <w:gridSpan w:val="4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3" w:type="dxa"/>
            <w:gridSpan w:val="5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</w:p>
        </w:tc>
      </w:tr>
    </w:tbl>
    <w:p>
      <w:pPr>
        <w:snapToGrid w:val="0"/>
        <w:spacing w:line="20" w:lineRule="exact"/>
        <w:rPr>
          <w:rFonts w:ascii="微软雅黑" w:hAnsi="微软雅黑" w:eastAsia="微软雅黑"/>
          <w:sz w:val="28"/>
          <w:szCs w:val="28"/>
        </w:rPr>
      </w:pPr>
    </w:p>
    <w:sectPr>
      <w:pgSz w:w="11906" w:h="16838"/>
      <w:pgMar w:top="567" w:right="720" w:bottom="56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418A"/>
    <w:multiLevelType w:val="multilevel"/>
    <w:tmpl w:val="01E4418A"/>
    <w:lvl w:ilvl="0" w:tentative="0">
      <w:start w:val="1"/>
      <w:numFmt w:val="bullet"/>
      <w:lvlText w:val=""/>
      <w:lvlJc w:val="left"/>
      <w:pPr>
        <w:ind w:left="360" w:hanging="360"/>
      </w:pPr>
      <w:rPr>
        <w:rFonts w:hint="default" w:ascii="Wingdings" w:hAnsi="Wingdings"/>
        <w:color w:val="D9D9D9" w:themeColor="background1" w:themeShade="D9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5A1"/>
    <w:rsid w:val="00024450"/>
    <w:rsid w:val="00035CE4"/>
    <w:rsid w:val="00056F2D"/>
    <w:rsid w:val="00061C4A"/>
    <w:rsid w:val="000625C5"/>
    <w:rsid w:val="00063548"/>
    <w:rsid w:val="00072A78"/>
    <w:rsid w:val="00074737"/>
    <w:rsid w:val="00084105"/>
    <w:rsid w:val="00086733"/>
    <w:rsid w:val="00090529"/>
    <w:rsid w:val="00092E63"/>
    <w:rsid w:val="000969E6"/>
    <w:rsid w:val="000A508F"/>
    <w:rsid w:val="000C2D2B"/>
    <w:rsid w:val="000E0F97"/>
    <w:rsid w:val="000E78E0"/>
    <w:rsid w:val="00101FCF"/>
    <w:rsid w:val="001203C1"/>
    <w:rsid w:val="00121301"/>
    <w:rsid w:val="001424E3"/>
    <w:rsid w:val="00150BD1"/>
    <w:rsid w:val="00174D0D"/>
    <w:rsid w:val="00182725"/>
    <w:rsid w:val="001874C5"/>
    <w:rsid w:val="00194E41"/>
    <w:rsid w:val="00195A3C"/>
    <w:rsid w:val="001D4934"/>
    <w:rsid w:val="00204EAE"/>
    <w:rsid w:val="00205F5C"/>
    <w:rsid w:val="00221EED"/>
    <w:rsid w:val="002263B5"/>
    <w:rsid w:val="00231342"/>
    <w:rsid w:val="0023425D"/>
    <w:rsid w:val="00245C23"/>
    <w:rsid w:val="00265785"/>
    <w:rsid w:val="00281C04"/>
    <w:rsid w:val="00296629"/>
    <w:rsid w:val="002A083F"/>
    <w:rsid w:val="002B11AC"/>
    <w:rsid w:val="002C45A2"/>
    <w:rsid w:val="002C4DF3"/>
    <w:rsid w:val="002C716D"/>
    <w:rsid w:val="002C76D8"/>
    <w:rsid w:val="002E3BDE"/>
    <w:rsid w:val="00300C55"/>
    <w:rsid w:val="00304CD4"/>
    <w:rsid w:val="003115F1"/>
    <w:rsid w:val="00316D3E"/>
    <w:rsid w:val="003203D1"/>
    <w:rsid w:val="003278C6"/>
    <w:rsid w:val="003324BE"/>
    <w:rsid w:val="003379C3"/>
    <w:rsid w:val="003577AA"/>
    <w:rsid w:val="003656D5"/>
    <w:rsid w:val="00375CB1"/>
    <w:rsid w:val="00376945"/>
    <w:rsid w:val="003A281C"/>
    <w:rsid w:val="003C237F"/>
    <w:rsid w:val="003C3614"/>
    <w:rsid w:val="003D1197"/>
    <w:rsid w:val="00412092"/>
    <w:rsid w:val="00423BC1"/>
    <w:rsid w:val="0042577F"/>
    <w:rsid w:val="00430FDA"/>
    <w:rsid w:val="00440BF7"/>
    <w:rsid w:val="004752D9"/>
    <w:rsid w:val="004A5CEF"/>
    <w:rsid w:val="004B1D31"/>
    <w:rsid w:val="004B55E3"/>
    <w:rsid w:val="004E2D8D"/>
    <w:rsid w:val="004F5D16"/>
    <w:rsid w:val="00502B9A"/>
    <w:rsid w:val="0053548C"/>
    <w:rsid w:val="00544338"/>
    <w:rsid w:val="00562E55"/>
    <w:rsid w:val="00566DF9"/>
    <w:rsid w:val="00575B90"/>
    <w:rsid w:val="00576DAD"/>
    <w:rsid w:val="00594069"/>
    <w:rsid w:val="00595243"/>
    <w:rsid w:val="005A6B21"/>
    <w:rsid w:val="005B4F6C"/>
    <w:rsid w:val="005C16DC"/>
    <w:rsid w:val="005C298E"/>
    <w:rsid w:val="005C5D83"/>
    <w:rsid w:val="005D50A0"/>
    <w:rsid w:val="005E6C18"/>
    <w:rsid w:val="005F3741"/>
    <w:rsid w:val="005F7A15"/>
    <w:rsid w:val="00626A12"/>
    <w:rsid w:val="0063344C"/>
    <w:rsid w:val="0066778D"/>
    <w:rsid w:val="00670673"/>
    <w:rsid w:val="00674B0F"/>
    <w:rsid w:val="00690663"/>
    <w:rsid w:val="006A13C6"/>
    <w:rsid w:val="006A292B"/>
    <w:rsid w:val="006A4328"/>
    <w:rsid w:val="006A6C1D"/>
    <w:rsid w:val="006C431B"/>
    <w:rsid w:val="007231FC"/>
    <w:rsid w:val="0072610A"/>
    <w:rsid w:val="007333F9"/>
    <w:rsid w:val="00736DF4"/>
    <w:rsid w:val="007465C0"/>
    <w:rsid w:val="00753DDD"/>
    <w:rsid w:val="007B4146"/>
    <w:rsid w:val="007C2F11"/>
    <w:rsid w:val="007D1C14"/>
    <w:rsid w:val="007E53DF"/>
    <w:rsid w:val="007F6160"/>
    <w:rsid w:val="008101B1"/>
    <w:rsid w:val="00815379"/>
    <w:rsid w:val="00821F34"/>
    <w:rsid w:val="00822999"/>
    <w:rsid w:val="00840553"/>
    <w:rsid w:val="00861B4E"/>
    <w:rsid w:val="008624BA"/>
    <w:rsid w:val="008625B0"/>
    <w:rsid w:val="00877549"/>
    <w:rsid w:val="00880DD4"/>
    <w:rsid w:val="00883267"/>
    <w:rsid w:val="00886B06"/>
    <w:rsid w:val="00887E03"/>
    <w:rsid w:val="008A076F"/>
    <w:rsid w:val="008A1FA9"/>
    <w:rsid w:val="008B4BFE"/>
    <w:rsid w:val="008C30F9"/>
    <w:rsid w:val="008D136C"/>
    <w:rsid w:val="008E4593"/>
    <w:rsid w:val="008F1CB8"/>
    <w:rsid w:val="008F4530"/>
    <w:rsid w:val="00902F56"/>
    <w:rsid w:val="009034CB"/>
    <w:rsid w:val="00907E30"/>
    <w:rsid w:val="009103CF"/>
    <w:rsid w:val="009132BC"/>
    <w:rsid w:val="00927BC3"/>
    <w:rsid w:val="0093557E"/>
    <w:rsid w:val="0094034A"/>
    <w:rsid w:val="009721C9"/>
    <w:rsid w:val="00975EFF"/>
    <w:rsid w:val="009824D3"/>
    <w:rsid w:val="00994654"/>
    <w:rsid w:val="009A200C"/>
    <w:rsid w:val="009D2912"/>
    <w:rsid w:val="009E3BAB"/>
    <w:rsid w:val="009F3665"/>
    <w:rsid w:val="009F42B2"/>
    <w:rsid w:val="00A1000C"/>
    <w:rsid w:val="00A11B29"/>
    <w:rsid w:val="00A2617E"/>
    <w:rsid w:val="00A41DD5"/>
    <w:rsid w:val="00A5532B"/>
    <w:rsid w:val="00A658A9"/>
    <w:rsid w:val="00A90320"/>
    <w:rsid w:val="00AC26E9"/>
    <w:rsid w:val="00AC3D0F"/>
    <w:rsid w:val="00AC7124"/>
    <w:rsid w:val="00AE3BE2"/>
    <w:rsid w:val="00AE6E30"/>
    <w:rsid w:val="00AE745D"/>
    <w:rsid w:val="00AF3AEC"/>
    <w:rsid w:val="00AF4A75"/>
    <w:rsid w:val="00B05BF9"/>
    <w:rsid w:val="00B22A00"/>
    <w:rsid w:val="00B30503"/>
    <w:rsid w:val="00B31819"/>
    <w:rsid w:val="00B32848"/>
    <w:rsid w:val="00B378F8"/>
    <w:rsid w:val="00B433B5"/>
    <w:rsid w:val="00B44FEF"/>
    <w:rsid w:val="00B57A73"/>
    <w:rsid w:val="00B731EE"/>
    <w:rsid w:val="00B7483D"/>
    <w:rsid w:val="00B823F6"/>
    <w:rsid w:val="00B86F76"/>
    <w:rsid w:val="00B96710"/>
    <w:rsid w:val="00BA29C8"/>
    <w:rsid w:val="00BD1785"/>
    <w:rsid w:val="00BE2582"/>
    <w:rsid w:val="00BE3876"/>
    <w:rsid w:val="00BF064D"/>
    <w:rsid w:val="00BF2DCC"/>
    <w:rsid w:val="00C104B1"/>
    <w:rsid w:val="00C33A4D"/>
    <w:rsid w:val="00C421B8"/>
    <w:rsid w:val="00C554D8"/>
    <w:rsid w:val="00C57476"/>
    <w:rsid w:val="00C610AE"/>
    <w:rsid w:val="00C649DF"/>
    <w:rsid w:val="00C71BDC"/>
    <w:rsid w:val="00C74928"/>
    <w:rsid w:val="00CA35E8"/>
    <w:rsid w:val="00CA7BF4"/>
    <w:rsid w:val="00CC3814"/>
    <w:rsid w:val="00CC5669"/>
    <w:rsid w:val="00CD2A06"/>
    <w:rsid w:val="00CE1189"/>
    <w:rsid w:val="00CE3433"/>
    <w:rsid w:val="00CF6252"/>
    <w:rsid w:val="00D11495"/>
    <w:rsid w:val="00D12D28"/>
    <w:rsid w:val="00D300D3"/>
    <w:rsid w:val="00D326BF"/>
    <w:rsid w:val="00D40111"/>
    <w:rsid w:val="00D4351D"/>
    <w:rsid w:val="00D50539"/>
    <w:rsid w:val="00D515A1"/>
    <w:rsid w:val="00D525D6"/>
    <w:rsid w:val="00D54E7C"/>
    <w:rsid w:val="00D55F51"/>
    <w:rsid w:val="00D6691D"/>
    <w:rsid w:val="00DC17ED"/>
    <w:rsid w:val="00DD2FEB"/>
    <w:rsid w:val="00DD69BB"/>
    <w:rsid w:val="00DE6C2E"/>
    <w:rsid w:val="00DE7ACE"/>
    <w:rsid w:val="00DF2BC0"/>
    <w:rsid w:val="00DF4E76"/>
    <w:rsid w:val="00E42C6E"/>
    <w:rsid w:val="00E50FF3"/>
    <w:rsid w:val="00E53B6A"/>
    <w:rsid w:val="00E74AAC"/>
    <w:rsid w:val="00E84FB3"/>
    <w:rsid w:val="00EA1AAD"/>
    <w:rsid w:val="00EA7E5B"/>
    <w:rsid w:val="00EF57AA"/>
    <w:rsid w:val="00EF717E"/>
    <w:rsid w:val="00EF764A"/>
    <w:rsid w:val="00F04D52"/>
    <w:rsid w:val="00F04E73"/>
    <w:rsid w:val="00F06AD0"/>
    <w:rsid w:val="00F103D0"/>
    <w:rsid w:val="00F16AEF"/>
    <w:rsid w:val="00F26121"/>
    <w:rsid w:val="00F31270"/>
    <w:rsid w:val="00F34A53"/>
    <w:rsid w:val="00F427BC"/>
    <w:rsid w:val="00F462D3"/>
    <w:rsid w:val="00F5355B"/>
    <w:rsid w:val="00F63CD4"/>
    <w:rsid w:val="00F8656A"/>
    <w:rsid w:val="00FA6509"/>
    <w:rsid w:val="00FB0AD9"/>
    <w:rsid w:val="00FC04C2"/>
    <w:rsid w:val="00FC0B8D"/>
    <w:rsid w:val="00FD047A"/>
    <w:rsid w:val="00FD346A"/>
    <w:rsid w:val="00FE5010"/>
    <w:rsid w:val="00FF4E54"/>
    <w:rsid w:val="042253BD"/>
    <w:rsid w:val="04A070EE"/>
    <w:rsid w:val="0AEF4BDC"/>
    <w:rsid w:val="1E7E702F"/>
    <w:rsid w:val="229D2DC0"/>
    <w:rsid w:val="2AA0794E"/>
    <w:rsid w:val="2CE00396"/>
    <w:rsid w:val="32A568EB"/>
    <w:rsid w:val="346934B8"/>
    <w:rsid w:val="3D391E6A"/>
    <w:rsid w:val="4F1B7F76"/>
    <w:rsid w:val="54152659"/>
    <w:rsid w:val="55433E81"/>
    <w:rsid w:val="5F21609C"/>
    <w:rsid w:val="64A54D61"/>
    <w:rsid w:val="6880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160</Words>
  <Characters>918</Characters>
  <Lines>7</Lines>
  <Paragraphs>2</Paragraphs>
  <TotalTime>0</TotalTime>
  <ScaleCrop>false</ScaleCrop>
  <LinksUpToDate>false</LinksUpToDate>
  <CharactersWithSpaces>1076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2016-05-05T13:17:00Z</dcterms:created>
  <dc:creator>admin</dc:creator>
  <cp:lastModifiedBy>WPS_1528193819</cp:lastModifiedBy>
  <cp:lastPrinted>2017-04-03T06:26:00Z</cp:lastPrinted>
  <dcterms:modified xsi:type="dcterms:W3CDTF">2018-07-22T04:33:40Z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